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52" w:rsidRPr="006874C9" w:rsidRDefault="006874C9" w:rsidP="00C012C8">
      <w:pPr>
        <w:pStyle w:val="Default"/>
        <w:rPr>
          <w:rFonts w:ascii="Arial" w:hAnsi="Arial" w:cs="Arial"/>
          <w:b/>
          <w:bCs/>
          <w:sz w:val="36"/>
          <w:szCs w:val="36"/>
        </w:rPr>
      </w:pPr>
      <w:r w:rsidRPr="006874C9">
        <w:rPr>
          <w:rFonts w:ascii="Arial" w:hAnsi="Arial" w:cs="Arial"/>
          <w:b/>
          <w:bCs/>
          <w:noProof/>
          <w:sz w:val="36"/>
          <w:szCs w:val="36"/>
          <w:lang w:eastAsia="en-AU"/>
        </w:rPr>
        <w:drawing>
          <wp:anchor distT="0" distB="0" distL="114300" distR="114300" simplePos="0" relativeHeight="251659776" behindDoc="0" locked="0" layoutInCell="1" allowOverlap="1">
            <wp:simplePos x="0" y="0"/>
            <wp:positionH relativeFrom="margin">
              <wp:align>right</wp:align>
            </wp:positionH>
            <wp:positionV relativeFrom="paragraph">
              <wp:posOffset>7620</wp:posOffset>
            </wp:positionV>
            <wp:extent cx="2697714" cy="784928"/>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mac JDP logo smaller.png"/>
                    <pic:cNvPicPr/>
                  </pic:nvPicPr>
                  <pic:blipFill>
                    <a:blip r:embed="rId7">
                      <a:extLst>
                        <a:ext uri="{28A0092B-C50C-407E-A947-70E740481C1C}">
                          <a14:useLocalDpi xmlns:a14="http://schemas.microsoft.com/office/drawing/2010/main" val="0"/>
                        </a:ext>
                      </a:extLst>
                    </a:blip>
                    <a:stretch>
                      <a:fillRect/>
                    </a:stretch>
                  </pic:blipFill>
                  <pic:spPr>
                    <a:xfrm>
                      <a:off x="0" y="0"/>
                      <a:ext cx="2697714" cy="784928"/>
                    </a:xfrm>
                    <a:prstGeom prst="rect">
                      <a:avLst/>
                    </a:prstGeom>
                  </pic:spPr>
                </pic:pic>
              </a:graphicData>
            </a:graphic>
            <wp14:sizeRelH relativeFrom="page">
              <wp14:pctWidth>0</wp14:pctWidth>
            </wp14:sizeRelH>
            <wp14:sizeRelV relativeFrom="page">
              <wp14:pctHeight>0</wp14:pctHeight>
            </wp14:sizeRelV>
          </wp:anchor>
        </w:drawing>
      </w:r>
      <w:r w:rsidR="00E570F7" w:rsidRPr="006874C9">
        <w:rPr>
          <w:rFonts w:ascii="Arial" w:hAnsi="Arial" w:cs="Arial"/>
          <w:b/>
          <w:bCs/>
          <w:noProof/>
          <w:sz w:val="36"/>
          <w:szCs w:val="36"/>
          <w:lang w:eastAsia="en-AU"/>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855470" cy="876300"/>
            <wp:effectExtent l="0" t="0" r="0" b="0"/>
            <wp:wrapTight wrapText="bothSides">
              <wp:wrapPolygon edited="0">
                <wp:start x="0" y="0"/>
                <wp:lineTo x="0" y="21130"/>
                <wp:lineTo x="21290" y="21130"/>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S_MemberClub_08-04-14-0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876300"/>
                    </a:xfrm>
                    <a:prstGeom prst="rect">
                      <a:avLst/>
                    </a:prstGeom>
                  </pic:spPr>
                </pic:pic>
              </a:graphicData>
            </a:graphic>
            <wp14:sizeRelH relativeFrom="page">
              <wp14:pctWidth>0</wp14:pctWidth>
            </wp14:sizeRelH>
            <wp14:sizeRelV relativeFrom="page">
              <wp14:pctHeight>0</wp14:pctHeight>
            </wp14:sizeRelV>
          </wp:anchor>
        </w:drawing>
      </w:r>
    </w:p>
    <w:p w:rsidR="00942252" w:rsidRPr="006874C9" w:rsidRDefault="00942252" w:rsidP="00C012C8">
      <w:pPr>
        <w:pStyle w:val="Default"/>
        <w:rPr>
          <w:rFonts w:ascii="Arial" w:hAnsi="Arial" w:cs="Arial"/>
          <w:b/>
          <w:bCs/>
          <w:sz w:val="36"/>
          <w:szCs w:val="36"/>
        </w:rPr>
      </w:pPr>
    </w:p>
    <w:p w:rsidR="00942252" w:rsidRPr="006874C9" w:rsidRDefault="00942252" w:rsidP="00C012C8">
      <w:pPr>
        <w:pStyle w:val="Default"/>
        <w:rPr>
          <w:rFonts w:ascii="Arial" w:hAnsi="Arial" w:cs="Arial"/>
          <w:b/>
          <w:bCs/>
          <w:sz w:val="36"/>
          <w:szCs w:val="36"/>
        </w:rPr>
      </w:pPr>
    </w:p>
    <w:p w:rsidR="00942252" w:rsidRPr="006874C9" w:rsidRDefault="00942252" w:rsidP="00C012C8">
      <w:pPr>
        <w:pStyle w:val="Default"/>
        <w:rPr>
          <w:rFonts w:ascii="Arial" w:hAnsi="Arial" w:cs="Arial"/>
          <w:b/>
          <w:bCs/>
          <w:sz w:val="36"/>
          <w:szCs w:val="36"/>
        </w:rPr>
      </w:pPr>
    </w:p>
    <w:p w:rsidR="00C012C8" w:rsidRPr="006874C9" w:rsidRDefault="001D385B" w:rsidP="00C012C8">
      <w:pPr>
        <w:pStyle w:val="Default"/>
        <w:rPr>
          <w:rFonts w:ascii="Arial" w:hAnsi="Arial" w:cs="Arial"/>
          <w:sz w:val="36"/>
          <w:szCs w:val="36"/>
        </w:rPr>
      </w:pPr>
      <w:r w:rsidRPr="006874C9">
        <w:rPr>
          <w:rFonts w:ascii="Arial" w:hAnsi="Arial" w:cs="Arial"/>
          <w:b/>
          <w:bCs/>
          <w:sz w:val="36"/>
          <w:szCs w:val="36"/>
        </w:rPr>
        <w:t>Tarmac Junior Development Program</w:t>
      </w:r>
    </w:p>
    <w:p w:rsidR="00453192" w:rsidRPr="006874C9" w:rsidRDefault="00453192" w:rsidP="00453192">
      <w:pPr>
        <w:pStyle w:val="Default"/>
        <w:rPr>
          <w:rFonts w:ascii="Arial" w:hAnsi="Arial" w:cs="Arial"/>
          <w:sz w:val="16"/>
          <w:szCs w:val="16"/>
        </w:rPr>
      </w:pPr>
    </w:p>
    <w:p w:rsidR="00453192" w:rsidRPr="006874C9" w:rsidRDefault="000743CE" w:rsidP="00453192">
      <w:pPr>
        <w:pStyle w:val="Default"/>
        <w:rPr>
          <w:rFonts w:ascii="Arial" w:hAnsi="Arial" w:cs="Arial"/>
          <w:b/>
          <w:bCs/>
          <w:i/>
          <w:sz w:val="36"/>
          <w:szCs w:val="36"/>
        </w:rPr>
      </w:pPr>
      <w:r>
        <w:rPr>
          <w:rFonts w:ascii="Arial" w:hAnsi="Arial" w:cs="Arial"/>
          <w:b/>
          <w:bCs/>
          <w:i/>
          <w:noProof/>
          <w:sz w:val="36"/>
          <w:szCs w:val="36"/>
          <w:lang w:eastAsia="en-AU"/>
        </w:rPr>
        <w:drawing>
          <wp:anchor distT="0" distB="0" distL="114300" distR="114300" simplePos="0" relativeHeight="251660800" behindDoc="0" locked="0" layoutInCell="1" allowOverlap="1">
            <wp:simplePos x="0" y="0"/>
            <wp:positionH relativeFrom="margin">
              <wp:posOffset>3771900</wp:posOffset>
            </wp:positionH>
            <wp:positionV relativeFrom="paragraph">
              <wp:posOffset>8890</wp:posOffset>
            </wp:positionV>
            <wp:extent cx="2874010" cy="86423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sport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010" cy="864235"/>
                    </a:xfrm>
                    <a:prstGeom prst="rect">
                      <a:avLst/>
                    </a:prstGeom>
                  </pic:spPr>
                </pic:pic>
              </a:graphicData>
            </a:graphic>
            <wp14:sizeRelH relativeFrom="page">
              <wp14:pctWidth>0</wp14:pctWidth>
            </wp14:sizeRelH>
            <wp14:sizeRelV relativeFrom="page">
              <wp14:pctHeight>0</wp14:pctHeight>
            </wp14:sizeRelV>
          </wp:anchor>
        </w:drawing>
      </w:r>
      <w:r w:rsidR="00453192" w:rsidRPr="006874C9">
        <w:rPr>
          <w:rFonts w:ascii="Arial" w:hAnsi="Arial" w:cs="Arial"/>
          <w:b/>
          <w:bCs/>
          <w:i/>
          <w:sz w:val="36"/>
          <w:szCs w:val="36"/>
        </w:rPr>
        <w:t xml:space="preserve">JDP Day </w:t>
      </w:r>
      <w:r w:rsidR="006874C9" w:rsidRPr="006874C9">
        <w:rPr>
          <w:rFonts w:ascii="Arial" w:hAnsi="Arial" w:cs="Arial"/>
          <w:b/>
          <w:bCs/>
          <w:i/>
          <w:sz w:val="36"/>
          <w:szCs w:val="36"/>
        </w:rPr>
        <w:t>1</w:t>
      </w:r>
    </w:p>
    <w:p w:rsidR="00567FB6" w:rsidRPr="006874C9" w:rsidRDefault="00453192" w:rsidP="00567FB6">
      <w:pPr>
        <w:pStyle w:val="Default"/>
        <w:rPr>
          <w:rFonts w:ascii="Arial" w:hAnsi="Arial" w:cs="Arial"/>
          <w:b/>
          <w:bCs/>
          <w:i/>
          <w:sz w:val="36"/>
          <w:szCs w:val="36"/>
        </w:rPr>
      </w:pPr>
      <w:r w:rsidRPr="006874C9">
        <w:rPr>
          <w:rFonts w:ascii="Arial" w:hAnsi="Arial" w:cs="Arial"/>
          <w:b/>
          <w:bCs/>
          <w:i/>
          <w:sz w:val="36"/>
          <w:szCs w:val="36"/>
        </w:rPr>
        <w:t xml:space="preserve">PROUDLY SUPPORTED by: </w:t>
      </w:r>
    </w:p>
    <w:p w:rsidR="00130B0B" w:rsidRDefault="00130B0B" w:rsidP="000C3949">
      <w:pPr>
        <w:pStyle w:val="Default"/>
        <w:jc w:val="center"/>
      </w:pPr>
      <w:proofErr w:type="spellStart"/>
      <w:r>
        <w:rPr>
          <w:rFonts w:ascii="Arial" w:hAnsi="Arial" w:cs="Arial"/>
          <w:b/>
          <w:bCs/>
          <w:i/>
          <w:iCs/>
          <w:sz w:val="36"/>
          <w:szCs w:val="36"/>
        </w:rPr>
        <w:t>Autosport</w:t>
      </w:r>
      <w:proofErr w:type="spellEnd"/>
      <w:r>
        <w:rPr>
          <w:rFonts w:ascii="Arial" w:hAnsi="Arial" w:cs="Arial"/>
          <w:b/>
          <w:bCs/>
          <w:i/>
          <w:iCs/>
          <w:sz w:val="36"/>
          <w:szCs w:val="36"/>
        </w:rPr>
        <w:t>,</w:t>
      </w:r>
      <w:r w:rsidRPr="00130B0B">
        <w:t xml:space="preserve"> </w:t>
      </w:r>
    </w:p>
    <w:p w:rsidR="00D56D4B" w:rsidRPr="006874C9" w:rsidRDefault="00130B0B" w:rsidP="000C3949">
      <w:pPr>
        <w:pStyle w:val="Default"/>
        <w:jc w:val="center"/>
        <w:rPr>
          <w:rFonts w:ascii="Arial" w:hAnsi="Arial" w:cs="Arial"/>
          <w:b/>
          <w:bCs/>
          <w:sz w:val="28"/>
          <w:szCs w:val="28"/>
        </w:rPr>
      </w:pPr>
      <w:r w:rsidRPr="00130B0B">
        <w:rPr>
          <w:rFonts w:ascii="Arial" w:hAnsi="Arial" w:cs="Arial"/>
          <w:b/>
          <w:bCs/>
          <w:i/>
          <w:iCs/>
          <w:sz w:val="36"/>
          <w:szCs w:val="36"/>
        </w:rPr>
        <w:t>248 Magill Rd Beulah Park</w:t>
      </w:r>
      <w:r>
        <w:rPr>
          <w:rFonts w:ascii="Arial" w:hAnsi="Arial" w:cs="Arial"/>
          <w:b/>
          <w:bCs/>
          <w:i/>
          <w:iCs/>
          <w:sz w:val="36"/>
          <w:szCs w:val="36"/>
        </w:rPr>
        <w:t xml:space="preserve"> </w:t>
      </w:r>
    </w:p>
    <w:p w:rsidR="00D56D4B" w:rsidRPr="006874C9" w:rsidRDefault="00D56D4B" w:rsidP="000C3949">
      <w:pPr>
        <w:pStyle w:val="Default"/>
        <w:jc w:val="center"/>
        <w:rPr>
          <w:rFonts w:ascii="Arial" w:hAnsi="Arial" w:cs="Arial"/>
          <w:b/>
          <w:bCs/>
          <w:sz w:val="28"/>
          <w:szCs w:val="28"/>
        </w:rPr>
      </w:pPr>
    </w:p>
    <w:p w:rsidR="000C3949" w:rsidRPr="006874C9" w:rsidRDefault="00E570F7" w:rsidP="000C3949">
      <w:pPr>
        <w:pStyle w:val="Default"/>
        <w:jc w:val="center"/>
        <w:rPr>
          <w:rFonts w:ascii="Arial" w:hAnsi="Arial" w:cs="Arial"/>
        </w:rPr>
      </w:pPr>
      <w:r w:rsidRPr="006874C9">
        <w:rPr>
          <w:rFonts w:ascii="Arial" w:hAnsi="Arial" w:cs="Arial"/>
          <w:b/>
          <w:bCs/>
          <w:sz w:val="28"/>
          <w:szCs w:val="28"/>
        </w:rPr>
        <w:t>International Raceway</w:t>
      </w:r>
      <w:r w:rsidR="000C3949" w:rsidRPr="006874C9">
        <w:rPr>
          <w:rFonts w:ascii="Arial" w:hAnsi="Arial" w:cs="Arial"/>
          <w:b/>
          <w:bCs/>
          <w:sz w:val="28"/>
          <w:szCs w:val="28"/>
        </w:rPr>
        <w:t>,</w:t>
      </w:r>
      <w:r w:rsidR="000C3949" w:rsidRPr="006874C9">
        <w:rPr>
          <w:rFonts w:ascii="Arial" w:hAnsi="Arial" w:cs="Arial"/>
        </w:rPr>
        <w:t xml:space="preserve"> </w:t>
      </w:r>
      <w:r w:rsidR="00D224AD" w:rsidRPr="006874C9">
        <w:rPr>
          <w:rFonts w:ascii="Arial" w:hAnsi="Arial" w:cs="Arial"/>
        </w:rPr>
        <w:br/>
      </w:r>
      <w:r w:rsidR="000C3949" w:rsidRPr="006874C9">
        <w:rPr>
          <w:rFonts w:ascii="Arial" w:hAnsi="Arial" w:cs="Arial"/>
        </w:rPr>
        <w:t>S</w:t>
      </w:r>
      <w:r w:rsidRPr="006874C9">
        <w:rPr>
          <w:rFonts w:ascii="Arial" w:hAnsi="Arial" w:cs="Arial"/>
        </w:rPr>
        <w:t>unday</w:t>
      </w:r>
      <w:r w:rsidR="000C3949" w:rsidRPr="006874C9">
        <w:rPr>
          <w:rFonts w:ascii="Arial" w:hAnsi="Arial" w:cs="Arial"/>
        </w:rPr>
        <w:t xml:space="preserve">, </w:t>
      </w:r>
      <w:r w:rsidR="006874C9" w:rsidRPr="006874C9">
        <w:rPr>
          <w:rFonts w:ascii="Arial" w:hAnsi="Arial" w:cs="Arial"/>
        </w:rPr>
        <w:t>August 27</w:t>
      </w:r>
      <w:r w:rsidR="00A95124" w:rsidRPr="006874C9">
        <w:rPr>
          <w:rFonts w:ascii="Arial" w:hAnsi="Arial" w:cs="Arial"/>
        </w:rPr>
        <w:t xml:space="preserve"> </w:t>
      </w:r>
      <w:r w:rsidR="000C3949" w:rsidRPr="006874C9">
        <w:rPr>
          <w:rFonts w:ascii="Arial" w:hAnsi="Arial" w:cs="Arial"/>
        </w:rPr>
        <w:t>201</w:t>
      </w:r>
      <w:r w:rsidR="006874C9" w:rsidRPr="006874C9">
        <w:rPr>
          <w:rFonts w:ascii="Arial" w:hAnsi="Arial" w:cs="Arial"/>
        </w:rPr>
        <w:t>7</w:t>
      </w:r>
      <w:r w:rsidR="000C3949" w:rsidRPr="006874C9">
        <w:rPr>
          <w:rFonts w:ascii="Arial" w:hAnsi="Arial" w:cs="Arial"/>
        </w:rPr>
        <w:t>.</w:t>
      </w:r>
    </w:p>
    <w:p w:rsidR="00C012C8" w:rsidRPr="006874C9" w:rsidRDefault="00C012C8" w:rsidP="00C012C8">
      <w:pPr>
        <w:pStyle w:val="Default"/>
        <w:rPr>
          <w:rFonts w:ascii="Arial" w:hAnsi="Arial" w:cs="Arial"/>
          <w:sz w:val="16"/>
          <w:szCs w:val="16"/>
        </w:rPr>
      </w:pPr>
    </w:p>
    <w:p w:rsidR="00C012C8" w:rsidRPr="006874C9" w:rsidRDefault="00C012C8" w:rsidP="00C012C8">
      <w:pPr>
        <w:pStyle w:val="Default"/>
        <w:jc w:val="center"/>
        <w:rPr>
          <w:rFonts w:ascii="Arial" w:hAnsi="Arial" w:cs="Arial"/>
          <w:b/>
          <w:bCs/>
          <w:sz w:val="32"/>
          <w:szCs w:val="32"/>
        </w:rPr>
      </w:pPr>
      <w:r w:rsidRPr="006874C9">
        <w:rPr>
          <w:rFonts w:ascii="Arial" w:hAnsi="Arial" w:cs="Arial"/>
          <w:b/>
          <w:bCs/>
          <w:sz w:val="32"/>
          <w:szCs w:val="32"/>
        </w:rPr>
        <w:t>Supplementary Regulations</w:t>
      </w:r>
    </w:p>
    <w:p w:rsidR="00FC1083" w:rsidRPr="006874C9" w:rsidRDefault="00FC1083" w:rsidP="00FC1083">
      <w:pPr>
        <w:pStyle w:val="Default"/>
        <w:rPr>
          <w:rFonts w:ascii="Arial" w:hAnsi="Arial" w:cs="Arial"/>
          <w:sz w:val="20"/>
          <w:szCs w:val="20"/>
        </w:rPr>
      </w:pPr>
      <w:r w:rsidRPr="006874C9">
        <w:rPr>
          <w:rFonts w:ascii="Arial" w:hAnsi="Arial" w:cs="Arial"/>
          <w:b/>
          <w:bCs/>
          <w:sz w:val="20"/>
          <w:szCs w:val="20"/>
        </w:rPr>
        <w:t xml:space="preserve">Authority: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Held under the International Sporting Code of the F.I.A., the National Competition Rules of CAMS, the National Motorkhana Code, the CAMS Come and Try Policy, the CAMS Passenger in Vehicle Guidelines, together with these Supplementary Regulations, and any Further Supplementary Regulations issued by the Organiser. This event will be conducted under and in accordance with CAMS OH&amp;S and Risk Management Policies, which can be found on the CAMS website at www.cams.com.au. </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Promoters and Organisers: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Tarmac Junior Development Program </w:t>
      </w:r>
      <w:proofErr w:type="spellStart"/>
      <w:r w:rsidRPr="006874C9">
        <w:rPr>
          <w:rFonts w:ascii="Arial" w:hAnsi="Arial" w:cs="Arial"/>
          <w:sz w:val="20"/>
          <w:szCs w:val="20"/>
        </w:rPr>
        <w:t>Assoc</w:t>
      </w:r>
      <w:proofErr w:type="spellEnd"/>
      <w:r w:rsidRPr="006874C9">
        <w:rPr>
          <w:rFonts w:ascii="Arial" w:hAnsi="Arial" w:cs="Arial"/>
          <w:sz w:val="20"/>
          <w:szCs w:val="20"/>
        </w:rPr>
        <w:t xml:space="preserve"> of SA</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Permit: </w:t>
      </w:r>
      <w:r w:rsidR="00952375">
        <w:rPr>
          <w:rFonts w:ascii="Arial" w:hAnsi="Arial" w:cs="Arial"/>
          <w:b/>
          <w:bCs/>
          <w:sz w:val="20"/>
          <w:szCs w:val="20"/>
        </w:rPr>
        <w:t>517/2708/01</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The event will be held under CAMS permit number: 51</w:t>
      </w:r>
      <w:r w:rsidR="006874C9" w:rsidRPr="006874C9">
        <w:rPr>
          <w:rFonts w:ascii="Arial" w:hAnsi="Arial" w:cs="Arial"/>
          <w:sz w:val="20"/>
          <w:szCs w:val="20"/>
        </w:rPr>
        <w:t>7</w:t>
      </w:r>
      <w:r w:rsidRPr="006874C9">
        <w:rPr>
          <w:rFonts w:ascii="Arial" w:hAnsi="Arial" w:cs="Arial"/>
          <w:sz w:val="20"/>
          <w:szCs w:val="20"/>
        </w:rPr>
        <w:t>/</w:t>
      </w:r>
      <w:r w:rsidR="006874C9" w:rsidRPr="006874C9">
        <w:rPr>
          <w:rFonts w:ascii="Arial" w:hAnsi="Arial" w:cs="Arial"/>
          <w:sz w:val="20"/>
          <w:szCs w:val="20"/>
        </w:rPr>
        <w:t>2708</w:t>
      </w:r>
      <w:r w:rsidRPr="006874C9">
        <w:rPr>
          <w:rFonts w:ascii="Arial" w:hAnsi="Arial" w:cs="Arial"/>
          <w:sz w:val="20"/>
          <w:szCs w:val="20"/>
        </w:rPr>
        <w:t>/</w:t>
      </w:r>
      <w:r w:rsidR="00AA034C">
        <w:rPr>
          <w:rFonts w:ascii="Arial" w:hAnsi="Arial" w:cs="Arial"/>
          <w:sz w:val="20"/>
          <w:szCs w:val="20"/>
        </w:rPr>
        <w:t>02</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Time, Date and Location: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The course will be held at </w:t>
      </w:r>
      <w:r w:rsidR="00E570F7" w:rsidRPr="006874C9">
        <w:rPr>
          <w:rFonts w:ascii="Arial" w:hAnsi="Arial" w:cs="Arial"/>
          <w:sz w:val="20"/>
          <w:szCs w:val="20"/>
        </w:rPr>
        <w:t>Adelaide International Raceway</w:t>
      </w:r>
      <w:r w:rsidRPr="006874C9">
        <w:rPr>
          <w:rFonts w:ascii="Arial" w:hAnsi="Arial" w:cs="Arial"/>
          <w:sz w:val="20"/>
          <w:szCs w:val="20"/>
        </w:rPr>
        <w:t xml:space="preserve"> on S</w:t>
      </w:r>
      <w:r w:rsidR="00E570F7" w:rsidRPr="006874C9">
        <w:rPr>
          <w:rFonts w:ascii="Arial" w:hAnsi="Arial" w:cs="Arial"/>
          <w:sz w:val="20"/>
          <w:szCs w:val="20"/>
        </w:rPr>
        <w:t>unday,</w:t>
      </w:r>
      <w:r w:rsidRPr="006874C9">
        <w:rPr>
          <w:rFonts w:ascii="Arial" w:hAnsi="Arial" w:cs="Arial"/>
          <w:sz w:val="20"/>
          <w:szCs w:val="20"/>
        </w:rPr>
        <w:t xml:space="preserve"> </w:t>
      </w:r>
      <w:r w:rsidR="006874C9" w:rsidRPr="006874C9">
        <w:rPr>
          <w:rFonts w:ascii="Arial" w:hAnsi="Arial" w:cs="Arial"/>
          <w:sz w:val="20"/>
          <w:szCs w:val="20"/>
        </w:rPr>
        <w:t>August 27</w:t>
      </w:r>
      <w:r w:rsidR="00A95124" w:rsidRPr="006874C9">
        <w:rPr>
          <w:rFonts w:ascii="Arial" w:hAnsi="Arial" w:cs="Arial"/>
          <w:sz w:val="20"/>
          <w:szCs w:val="20"/>
        </w:rPr>
        <w:t xml:space="preserve"> </w:t>
      </w:r>
      <w:r w:rsidRPr="006874C9">
        <w:rPr>
          <w:rFonts w:ascii="Arial" w:hAnsi="Arial" w:cs="Arial"/>
          <w:sz w:val="20"/>
          <w:szCs w:val="20"/>
        </w:rPr>
        <w:t>201</w:t>
      </w:r>
      <w:r w:rsidR="006874C9" w:rsidRPr="006874C9">
        <w:rPr>
          <w:rFonts w:ascii="Arial" w:hAnsi="Arial" w:cs="Arial"/>
          <w:sz w:val="20"/>
          <w:szCs w:val="20"/>
        </w:rPr>
        <w:t>7</w:t>
      </w:r>
      <w:r w:rsidRPr="006874C9">
        <w:rPr>
          <w:rFonts w:ascii="Arial" w:hAnsi="Arial" w:cs="Arial"/>
          <w:sz w:val="20"/>
          <w:szCs w:val="20"/>
        </w:rPr>
        <w:t xml:space="preserve"> from 7:30am to 6:00pm. </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Organising Committee: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Darren Mattiske, 11 Dickerson Way, Redwood Park, SA, 5097</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Insurance: </w:t>
      </w:r>
    </w:p>
    <w:p w:rsidR="00952375" w:rsidRPr="00DD74A9" w:rsidRDefault="00952375" w:rsidP="00DD74A9">
      <w:pPr>
        <w:pStyle w:val="Default"/>
        <w:rPr>
          <w:rFonts w:ascii="Arial" w:hAnsi="Arial" w:cs="Arial"/>
          <w:sz w:val="20"/>
          <w:szCs w:val="20"/>
        </w:rPr>
      </w:pPr>
      <w:r w:rsidRPr="00DD74A9">
        <w:rPr>
          <w:rFonts w:ascii="Arial" w:hAnsi="Arial" w:cs="Arial"/>
          <w:sz w:val="20"/>
          <w:szCs w:val="20"/>
        </w:rPr>
        <w:t xml:space="preserve">Certain public, property, professional indemnity and personal accident insurance is provided by CAMS in relation to the event.  Further details can be found in the CAMS Insurance Handbook, available at </w:t>
      </w:r>
      <w:hyperlink r:id="rId10" w:history="1">
        <w:r w:rsidRPr="00DD74A9">
          <w:t>www.cams.com.au</w:t>
        </w:r>
      </w:hyperlink>
      <w:r w:rsidRPr="00DD74A9">
        <w:rPr>
          <w:rFonts w:ascii="Arial" w:hAnsi="Arial" w:cs="Arial"/>
          <w:sz w:val="20"/>
          <w:szCs w:val="20"/>
        </w:rPr>
        <w:t>.</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Stewards: </w:t>
      </w:r>
      <w:r w:rsidRPr="006874C9">
        <w:rPr>
          <w:rFonts w:ascii="Arial" w:hAnsi="Arial" w:cs="Arial"/>
          <w:sz w:val="20"/>
          <w:szCs w:val="20"/>
        </w:rPr>
        <w:t>Not Required</w:t>
      </w:r>
    </w:p>
    <w:p w:rsidR="00FC1083" w:rsidRPr="006874C9" w:rsidRDefault="00FC1083" w:rsidP="00FC1083">
      <w:pPr>
        <w:autoSpaceDE w:val="0"/>
        <w:autoSpaceDN w:val="0"/>
        <w:adjustRightInd w:val="0"/>
        <w:spacing w:after="0" w:line="240" w:lineRule="auto"/>
        <w:rPr>
          <w:rFonts w:ascii="Arial" w:hAnsi="Arial" w:cs="Arial"/>
          <w:color w:val="000000"/>
          <w:sz w:val="20"/>
          <w:szCs w:val="20"/>
        </w:rPr>
      </w:pPr>
      <w:r w:rsidRPr="006874C9">
        <w:rPr>
          <w:rFonts w:ascii="Arial" w:hAnsi="Arial" w:cs="Arial"/>
          <w:b/>
          <w:bCs/>
          <w:color w:val="000000"/>
          <w:sz w:val="20"/>
          <w:szCs w:val="20"/>
        </w:rPr>
        <w:t>Clerk of Course</w:t>
      </w:r>
      <w:r w:rsidRPr="006874C9">
        <w:rPr>
          <w:rFonts w:ascii="Arial" w:hAnsi="Arial" w:cs="Arial"/>
          <w:b/>
          <w:bCs/>
          <w:sz w:val="20"/>
          <w:szCs w:val="20"/>
        </w:rPr>
        <w:t xml:space="preserve">:  </w:t>
      </w:r>
      <w:r w:rsidRPr="006874C9">
        <w:rPr>
          <w:rFonts w:ascii="Arial" w:hAnsi="Arial" w:cs="Arial"/>
          <w:color w:val="000000"/>
          <w:sz w:val="20"/>
          <w:szCs w:val="20"/>
        </w:rPr>
        <w:t>Darren Mattiske, (mobile) 0412 823 171. CAMS licence 9928468</w:t>
      </w:r>
    </w:p>
    <w:p w:rsidR="00FC1083" w:rsidRPr="006874C9" w:rsidRDefault="00FC1083" w:rsidP="00FC1083">
      <w:pPr>
        <w:pStyle w:val="Default"/>
        <w:rPr>
          <w:rFonts w:ascii="Arial" w:hAnsi="Arial" w:cs="Arial"/>
          <w:sz w:val="20"/>
          <w:szCs w:val="20"/>
        </w:rPr>
      </w:pPr>
      <w:r w:rsidRPr="006874C9">
        <w:rPr>
          <w:rFonts w:ascii="Arial" w:hAnsi="Arial" w:cs="Arial"/>
          <w:b/>
          <w:bCs/>
          <w:sz w:val="20"/>
          <w:szCs w:val="20"/>
        </w:rPr>
        <w:t xml:space="preserve">Event Secretary: </w:t>
      </w:r>
      <w:r w:rsidRPr="006874C9">
        <w:rPr>
          <w:rFonts w:ascii="Arial" w:hAnsi="Arial" w:cs="Arial"/>
          <w:sz w:val="20"/>
          <w:szCs w:val="20"/>
        </w:rPr>
        <w:t xml:space="preserve"> </w:t>
      </w:r>
      <w:r w:rsidR="006874C9" w:rsidRPr="006874C9">
        <w:rPr>
          <w:rFonts w:ascii="Arial" w:hAnsi="Arial" w:cs="Arial"/>
          <w:sz w:val="20"/>
          <w:szCs w:val="20"/>
        </w:rPr>
        <w:t>Sue Glasson, (mobile) 0413 326 883. CAMS licence 1400297</w:t>
      </w:r>
    </w:p>
    <w:p w:rsidR="00FC1083" w:rsidRPr="006874C9" w:rsidRDefault="00FC1083" w:rsidP="00FC1083">
      <w:pPr>
        <w:pStyle w:val="Default"/>
        <w:rPr>
          <w:rFonts w:ascii="Arial" w:hAnsi="Arial" w:cs="Arial"/>
          <w:sz w:val="20"/>
          <w:szCs w:val="20"/>
        </w:rPr>
      </w:pPr>
      <w:r w:rsidRPr="006874C9">
        <w:rPr>
          <w:rFonts w:ascii="Arial" w:hAnsi="Arial" w:cs="Arial"/>
          <w:b/>
          <w:bCs/>
          <w:sz w:val="20"/>
          <w:szCs w:val="20"/>
        </w:rPr>
        <w:t xml:space="preserve">Chief Scrutineer: </w:t>
      </w:r>
      <w:r w:rsidRPr="006874C9">
        <w:rPr>
          <w:rFonts w:ascii="Arial" w:hAnsi="Arial" w:cs="Arial"/>
          <w:sz w:val="20"/>
          <w:szCs w:val="20"/>
        </w:rPr>
        <w:t>Not Required</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Eligibility: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All drivers must be current JDP participate and hold a minimum of a current CAMS L2SJ licence.</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Entries: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A maximum of 1</w:t>
      </w:r>
      <w:r w:rsidR="00E570F7" w:rsidRPr="006874C9">
        <w:rPr>
          <w:rFonts w:ascii="Arial" w:hAnsi="Arial" w:cs="Arial"/>
          <w:sz w:val="20"/>
          <w:szCs w:val="20"/>
        </w:rPr>
        <w:t>4</w:t>
      </w:r>
      <w:r w:rsidRPr="006874C9">
        <w:rPr>
          <w:rFonts w:ascii="Arial" w:hAnsi="Arial" w:cs="Arial"/>
          <w:sz w:val="20"/>
          <w:szCs w:val="20"/>
        </w:rPr>
        <w:t xml:space="preserve"> will be accepted in order of receipt. Entries must be lodged with the appropriate entry fee to the JDP Coordinator. Entries may be refused in accordance with NCR 83 of the current CAMS Manual.</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Fees: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Entry Fees for this event are built in to the CAMS JDP fee. </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Refunds: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Refunds will not be granted. </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Scrutiny: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All vehicles will be supplied by Tarmac Junior Development Program </w:t>
      </w:r>
      <w:proofErr w:type="spellStart"/>
      <w:r w:rsidRPr="006874C9">
        <w:rPr>
          <w:rFonts w:ascii="Arial" w:hAnsi="Arial" w:cs="Arial"/>
          <w:sz w:val="20"/>
          <w:szCs w:val="20"/>
        </w:rPr>
        <w:t>Assoc</w:t>
      </w:r>
      <w:proofErr w:type="spellEnd"/>
      <w:r w:rsidRPr="006874C9">
        <w:rPr>
          <w:rFonts w:ascii="Arial" w:hAnsi="Arial" w:cs="Arial"/>
          <w:sz w:val="20"/>
          <w:szCs w:val="20"/>
        </w:rPr>
        <w:t xml:space="preserve"> of SA and will meet minimum the safety standards. All vehicles shall comply with Schedule A and Group 4H of the current CAMS Manual. Fuel must comply with Schedule G of the current CAMS Manual. Vehicles must be adequately muffled to comply with noise restrictions.  Use of </w:t>
      </w:r>
      <w:r w:rsidR="006874C9">
        <w:rPr>
          <w:rFonts w:ascii="Arial" w:hAnsi="Arial" w:cs="Arial"/>
          <w:sz w:val="20"/>
          <w:szCs w:val="20"/>
        </w:rPr>
        <w:t>JDP participants own</w:t>
      </w:r>
      <w:r w:rsidRPr="006874C9">
        <w:rPr>
          <w:rFonts w:ascii="Arial" w:hAnsi="Arial" w:cs="Arial"/>
          <w:sz w:val="20"/>
          <w:szCs w:val="20"/>
        </w:rPr>
        <w:t xml:space="preserve"> vehicle needs to be arranged </w:t>
      </w:r>
      <w:r w:rsidR="006874C9">
        <w:rPr>
          <w:rFonts w:ascii="Arial" w:hAnsi="Arial" w:cs="Arial"/>
          <w:sz w:val="20"/>
          <w:szCs w:val="20"/>
        </w:rPr>
        <w:t xml:space="preserve">with the committee </w:t>
      </w:r>
      <w:r w:rsidRPr="006874C9">
        <w:rPr>
          <w:rFonts w:ascii="Arial" w:hAnsi="Arial" w:cs="Arial"/>
          <w:sz w:val="20"/>
          <w:szCs w:val="20"/>
        </w:rPr>
        <w:t>prior to the event.</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Licenses: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All competitors must hold a minimum of a CAMS </w:t>
      </w:r>
      <w:r w:rsidR="006874C9">
        <w:rPr>
          <w:rFonts w:ascii="Arial" w:hAnsi="Arial" w:cs="Arial"/>
          <w:sz w:val="20"/>
          <w:szCs w:val="20"/>
        </w:rPr>
        <w:t>non-speed</w:t>
      </w:r>
      <w:r w:rsidRPr="006874C9">
        <w:rPr>
          <w:rFonts w:ascii="Arial" w:hAnsi="Arial" w:cs="Arial"/>
          <w:sz w:val="20"/>
          <w:szCs w:val="20"/>
        </w:rPr>
        <w:t xml:space="preserve"> licence. All instructors must hold a minimum of a CAMS </w:t>
      </w:r>
      <w:r w:rsidR="006874C9">
        <w:rPr>
          <w:rFonts w:ascii="Arial" w:hAnsi="Arial" w:cs="Arial"/>
          <w:sz w:val="20"/>
          <w:szCs w:val="20"/>
        </w:rPr>
        <w:t>speed</w:t>
      </w:r>
      <w:r w:rsidRPr="006874C9">
        <w:rPr>
          <w:rFonts w:ascii="Arial" w:hAnsi="Arial" w:cs="Arial"/>
          <w:sz w:val="20"/>
          <w:szCs w:val="20"/>
        </w:rPr>
        <w:t xml:space="preserve"> license </w:t>
      </w:r>
      <w:r w:rsidR="006874C9">
        <w:rPr>
          <w:rFonts w:ascii="Arial" w:hAnsi="Arial" w:cs="Arial"/>
          <w:sz w:val="20"/>
          <w:szCs w:val="20"/>
        </w:rPr>
        <w:t>or</w:t>
      </w:r>
      <w:r w:rsidRPr="006874C9">
        <w:rPr>
          <w:rFonts w:ascii="Arial" w:hAnsi="Arial" w:cs="Arial"/>
          <w:sz w:val="20"/>
          <w:szCs w:val="20"/>
        </w:rPr>
        <w:t xml:space="preserve"> a current Civil Drivers licence.</w:t>
      </w:r>
    </w:p>
    <w:p w:rsidR="00130B0B" w:rsidRDefault="00130B0B">
      <w:pPr>
        <w:spacing w:after="0" w:line="240" w:lineRule="auto"/>
        <w:rPr>
          <w:rFonts w:ascii="Arial" w:hAnsi="Arial" w:cs="Arial"/>
          <w:b/>
          <w:bCs/>
          <w:color w:val="000000"/>
          <w:sz w:val="20"/>
          <w:szCs w:val="20"/>
        </w:rPr>
      </w:pPr>
      <w:r>
        <w:rPr>
          <w:rFonts w:ascii="Arial" w:hAnsi="Arial" w:cs="Arial"/>
          <w:b/>
          <w:bCs/>
          <w:sz w:val="20"/>
          <w:szCs w:val="20"/>
        </w:rPr>
        <w:br w:type="page"/>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lastRenderedPageBreak/>
        <w:t xml:space="preserve">Briefing: </w:t>
      </w:r>
    </w:p>
    <w:p w:rsidR="00000B6F" w:rsidRPr="006874C9" w:rsidRDefault="00FC1083" w:rsidP="00000B6F">
      <w:pPr>
        <w:pStyle w:val="Default"/>
        <w:rPr>
          <w:rFonts w:ascii="Arial" w:hAnsi="Arial" w:cs="Arial"/>
          <w:sz w:val="20"/>
          <w:szCs w:val="20"/>
        </w:rPr>
      </w:pPr>
      <w:r w:rsidRPr="006874C9">
        <w:rPr>
          <w:rFonts w:ascii="Arial" w:hAnsi="Arial" w:cs="Arial"/>
          <w:sz w:val="20"/>
          <w:szCs w:val="20"/>
        </w:rPr>
        <w:t>Drivers briefing will be held before activities begin. All drivers and officials must attend.</w:t>
      </w:r>
      <w:r w:rsidR="00000B6F" w:rsidRPr="006874C9">
        <w:rPr>
          <w:rFonts w:ascii="Arial" w:hAnsi="Arial" w:cs="Arial"/>
          <w:sz w:val="20"/>
          <w:szCs w:val="20"/>
        </w:rPr>
        <w:t xml:space="preserve"> The Secret word is “</w:t>
      </w:r>
      <w:r w:rsidR="006874C9">
        <w:rPr>
          <w:rFonts w:ascii="Arial" w:hAnsi="Arial" w:cs="Arial"/>
          <w:sz w:val="20"/>
          <w:szCs w:val="20"/>
        </w:rPr>
        <w:t>Safety</w:t>
      </w:r>
      <w:r w:rsidR="00000B6F" w:rsidRPr="006874C9">
        <w:rPr>
          <w:rFonts w:ascii="Arial" w:hAnsi="Arial" w:cs="Arial"/>
          <w:sz w:val="20"/>
          <w:szCs w:val="20"/>
        </w:rPr>
        <w:t xml:space="preserve">” and participants will be asked to provide the secret word as proof of reading these sup </w:t>
      </w:r>
      <w:proofErr w:type="spellStart"/>
      <w:r w:rsidR="00000B6F" w:rsidRPr="006874C9">
        <w:rPr>
          <w:rFonts w:ascii="Arial" w:hAnsi="Arial" w:cs="Arial"/>
          <w:sz w:val="20"/>
          <w:szCs w:val="20"/>
        </w:rPr>
        <w:t>regs</w:t>
      </w:r>
      <w:proofErr w:type="spellEnd"/>
      <w:r w:rsidR="00000B6F" w:rsidRPr="006874C9">
        <w:rPr>
          <w:rFonts w:ascii="Arial" w:hAnsi="Arial" w:cs="Arial"/>
          <w:sz w:val="20"/>
          <w:szCs w:val="20"/>
        </w:rPr>
        <w:t>.</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The Event: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Each JDP participate attends three classes per day</w:t>
      </w:r>
      <w:r w:rsidRPr="006874C9">
        <w:rPr>
          <w:rFonts w:ascii="Arial" w:hAnsi="Arial" w:cs="Arial"/>
        </w:rPr>
        <w:t xml:space="preserve">: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Theory, Special Presentations &amp; One-On-One Driver training</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The driver training courses will consist of a low speed course on the sealed </w:t>
      </w:r>
      <w:r w:rsidR="006874C9">
        <w:rPr>
          <w:rFonts w:ascii="Arial" w:hAnsi="Arial" w:cs="Arial"/>
          <w:sz w:val="20"/>
          <w:szCs w:val="20"/>
        </w:rPr>
        <w:t xml:space="preserve">circuit at </w:t>
      </w:r>
      <w:r w:rsidR="007C4E54">
        <w:rPr>
          <w:rFonts w:ascii="Arial" w:hAnsi="Arial" w:cs="Arial"/>
          <w:sz w:val="20"/>
          <w:szCs w:val="20"/>
        </w:rPr>
        <w:t>AIR</w:t>
      </w:r>
      <w:r w:rsidRPr="006874C9">
        <w:rPr>
          <w:rFonts w:ascii="Arial" w:hAnsi="Arial" w:cs="Arial"/>
          <w:sz w:val="20"/>
          <w:szCs w:val="20"/>
        </w:rPr>
        <w:t xml:space="preserve">.  Each course will involve low speed exercises with instructions in braking and corning techniques to acquire driving skills for future competition use, and develop an understanding of vehicle safety and maintenance.  All drivers MUST obey the in-car trainer at all times. A helmet must be worn for these activities. This will be a </w:t>
      </w:r>
      <w:proofErr w:type="spellStart"/>
      <w:r w:rsidRPr="006874C9">
        <w:rPr>
          <w:rFonts w:ascii="Arial" w:hAnsi="Arial" w:cs="Arial"/>
          <w:sz w:val="20"/>
          <w:szCs w:val="20"/>
        </w:rPr>
        <w:t>non competitive</w:t>
      </w:r>
      <w:proofErr w:type="spellEnd"/>
      <w:r w:rsidRPr="006874C9">
        <w:rPr>
          <w:rFonts w:ascii="Arial" w:hAnsi="Arial" w:cs="Arial"/>
          <w:sz w:val="20"/>
          <w:szCs w:val="20"/>
        </w:rPr>
        <w:t xml:space="preserve"> event, with no results published, no awards given &amp; no timing.</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Demonstrations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These may be held, and will be </w:t>
      </w:r>
      <w:bookmarkStart w:id="0" w:name="_GoBack"/>
      <w:bookmarkEnd w:id="0"/>
      <w:r w:rsidRPr="006874C9">
        <w:rPr>
          <w:rFonts w:ascii="Arial" w:hAnsi="Arial" w:cs="Arial"/>
          <w:sz w:val="20"/>
          <w:szCs w:val="20"/>
        </w:rPr>
        <w:t>conducted under NCR 20B of the current CAMS Manual.</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Apparel: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Helmets and approved driving suits or long trousers with long sleeve shirts made of cotton or wool must be worn (Schedule D of the current CAMS Manual). Driving boots or sensible enclosed shoes must be worn. Bring a hat and sun block cream. </w:t>
      </w:r>
    </w:p>
    <w:p w:rsidR="009C5A34" w:rsidRPr="000469ED" w:rsidRDefault="009C5A34" w:rsidP="009C5A34">
      <w:pPr>
        <w:pStyle w:val="Default"/>
        <w:rPr>
          <w:rFonts w:ascii="Arial" w:hAnsi="Arial" w:cs="Arial"/>
          <w:b/>
          <w:sz w:val="20"/>
          <w:szCs w:val="20"/>
        </w:rPr>
      </w:pPr>
      <w:r w:rsidRPr="000469ED">
        <w:rPr>
          <w:rFonts w:ascii="Arial" w:hAnsi="Arial" w:cs="Arial"/>
          <w:b/>
          <w:sz w:val="20"/>
          <w:szCs w:val="20"/>
        </w:rPr>
        <w:t>Secret Word</w:t>
      </w:r>
    </w:p>
    <w:p w:rsidR="009C5A34" w:rsidRDefault="009C5A34" w:rsidP="009C5A34">
      <w:pPr>
        <w:pStyle w:val="Default"/>
        <w:rPr>
          <w:rFonts w:ascii="Arial" w:hAnsi="Arial" w:cs="Arial"/>
          <w:b/>
          <w:bCs/>
          <w:sz w:val="20"/>
          <w:szCs w:val="20"/>
        </w:rPr>
      </w:pPr>
      <w:r w:rsidRPr="000469ED">
        <w:rPr>
          <w:rFonts w:ascii="Arial" w:hAnsi="Arial" w:cs="Arial"/>
          <w:sz w:val="20"/>
          <w:szCs w:val="20"/>
        </w:rPr>
        <w:t>The Secret word is “Safety” and participants may be asked to provide the secret word as proof of reading these Supplementary Regulations</w:t>
      </w:r>
      <w:r w:rsidRPr="000469ED">
        <w:rPr>
          <w:rFonts w:ascii="Arial" w:hAnsi="Arial" w:cs="Arial"/>
          <w:b/>
          <w:bCs/>
          <w:sz w:val="20"/>
          <w:szCs w:val="20"/>
        </w:rPr>
        <w:t xml:space="preserve"> </w:t>
      </w:r>
    </w:p>
    <w:p w:rsidR="00FC1083" w:rsidRPr="006874C9" w:rsidRDefault="00FC1083" w:rsidP="009C5A34">
      <w:pPr>
        <w:pStyle w:val="Default"/>
        <w:rPr>
          <w:rFonts w:ascii="Arial" w:hAnsi="Arial" w:cs="Arial"/>
          <w:b/>
          <w:bCs/>
          <w:sz w:val="20"/>
          <w:szCs w:val="20"/>
        </w:rPr>
      </w:pPr>
      <w:r w:rsidRPr="006874C9">
        <w:rPr>
          <w:rFonts w:ascii="Arial" w:hAnsi="Arial" w:cs="Arial"/>
          <w:b/>
          <w:bCs/>
          <w:sz w:val="20"/>
          <w:szCs w:val="20"/>
        </w:rPr>
        <w:t>Awards:</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No awards or trophies will be presented. </w:t>
      </w:r>
    </w:p>
    <w:p w:rsidR="00FC1083" w:rsidRPr="006874C9" w:rsidRDefault="00FC1083" w:rsidP="00FC1083">
      <w:pPr>
        <w:pStyle w:val="Default"/>
        <w:rPr>
          <w:rFonts w:ascii="Arial" w:hAnsi="Arial" w:cs="Arial"/>
          <w:sz w:val="20"/>
          <w:szCs w:val="20"/>
        </w:rPr>
      </w:pPr>
      <w:r w:rsidRPr="006874C9">
        <w:rPr>
          <w:rFonts w:ascii="Arial" w:hAnsi="Arial" w:cs="Arial"/>
          <w:b/>
          <w:bCs/>
          <w:sz w:val="20"/>
          <w:szCs w:val="20"/>
        </w:rPr>
        <w:t xml:space="preserve">Cancellation or Postponement: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The Organisers reserve the right to alter or abandon the Event in accordance with N.C.R. 59 of the current CAMS Manual or if the number of entries received by the closing date is, in their opinion, insufficient; or to alter or abandon the Event if any part of the course is rendered impassable. </w:t>
      </w:r>
    </w:p>
    <w:p w:rsidR="00952375" w:rsidRPr="00AA034C" w:rsidRDefault="00952375" w:rsidP="00AA034C">
      <w:pPr>
        <w:pStyle w:val="Default"/>
        <w:rPr>
          <w:rFonts w:ascii="Arial" w:hAnsi="Arial" w:cs="Arial"/>
          <w:b/>
          <w:bCs/>
          <w:sz w:val="20"/>
          <w:szCs w:val="20"/>
        </w:rPr>
      </w:pPr>
      <w:r w:rsidRPr="00EB6055">
        <w:rPr>
          <w:rFonts w:ascii="Arial" w:hAnsi="Arial" w:cs="Arial"/>
          <w:b/>
          <w:bCs/>
          <w:sz w:val="20"/>
          <w:szCs w:val="20"/>
        </w:rPr>
        <w:t>ALCOHOL, DRUGS AND OTHER SUBSTANCES</w:t>
      </w:r>
    </w:p>
    <w:p w:rsidR="00952375" w:rsidRPr="00AA034C" w:rsidRDefault="00952375" w:rsidP="00AA034C">
      <w:pPr>
        <w:pStyle w:val="Default"/>
        <w:rPr>
          <w:rFonts w:ascii="Arial" w:hAnsi="Arial" w:cs="Arial"/>
          <w:sz w:val="20"/>
          <w:szCs w:val="20"/>
        </w:rPr>
      </w:pPr>
      <w:r w:rsidRPr="00AA034C">
        <w:rPr>
          <w:rFonts w:ascii="Arial" w:hAnsi="Arial" w:cs="Arial"/>
          <w:sz w:val="20"/>
          <w:szCs w:val="20"/>
        </w:rPr>
        <w:t>Any holder of a CAMS ‘Competition’ or ‘Officials’ licence (or equivalent licence issued by another ASN) may be tested for the presence of drugs (or other banned substances) and subject to a penalty(</w:t>
      </w:r>
      <w:proofErr w:type="spellStart"/>
      <w:r w:rsidRPr="00AA034C">
        <w:rPr>
          <w:rFonts w:ascii="Arial" w:hAnsi="Arial" w:cs="Arial"/>
          <w:sz w:val="20"/>
          <w:szCs w:val="20"/>
        </w:rPr>
        <w:t>ies</w:t>
      </w:r>
      <w:proofErr w:type="spellEnd"/>
      <w:r w:rsidRPr="00AA034C">
        <w:rPr>
          <w:rFonts w:ascii="Arial" w:hAnsi="Arial" w:cs="Arial"/>
          <w:sz w:val="20"/>
          <w:szCs w:val="20"/>
        </w:rPr>
        <w:t>)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Exclusion: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The Clerk of Course for the meeting may exclude from any further participation, any competitor who; a) Breaches the guidelines laid down within these Supplementary Regulations, b) Drives in a manner that may endanger themselves or another competitor/official, or c) Disobeys any official. </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Catering: </w:t>
      </w:r>
    </w:p>
    <w:p w:rsidR="00FC1083" w:rsidRPr="006874C9" w:rsidRDefault="00FC1083" w:rsidP="00FC1083">
      <w:pPr>
        <w:pStyle w:val="Default"/>
        <w:rPr>
          <w:rFonts w:ascii="Arial" w:hAnsi="Arial" w:cs="Arial"/>
          <w:sz w:val="20"/>
          <w:szCs w:val="20"/>
        </w:rPr>
      </w:pPr>
      <w:r w:rsidRPr="006874C9">
        <w:rPr>
          <w:rFonts w:ascii="Arial" w:hAnsi="Arial" w:cs="Arial"/>
          <w:sz w:val="20"/>
          <w:szCs w:val="20"/>
        </w:rPr>
        <w:t xml:space="preserve">Tarmac Junior Development Program </w:t>
      </w:r>
      <w:proofErr w:type="spellStart"/>
      <w:r w:rsidRPr="006874C9">
        <w:rPr>
          <w:rFonts w:ascii="Arial" w:hAnsi="Arial" w:cs="Arial"/>
          <w:sz w:val="20"/>
          <w:szCs w:val="20"/>
        </w:rPr>
        <w:t>Assoc</w:t>
      </w:r>
      <w:proofErr w:type="spellEnd"/>
      <w:r w:rsidRPr="006874C9">
        <w:rPr>
          <w:rFonts w:ascii="Arial" w:hAnsi="Arial" w:cs="Arial"/>
          <w:sz w:val="20"/>
          <w:szCs w:val="20"/>
        </w:rPr>
        <w:t xml:space="preserve"> of SA </w:t>
      </w:r>
      <w:r w:rsidRPr="006874C9">
        <w:rPr>
          <w:rFonts w:ascii="Arial" w:hAnsi="Arial" w:cs="Arial"/>
          <w:bCs/>
          <w:sz w:val="20"/>
          <w:szCs w:val="20"/>
        </w:rPr>
        <w:t>will be providing a Sausage sizzle at lunch with all proceeds going back into the program</w:t>
      </w:r>
      <w:r w:rsidRPr="006874C9">
        <w:rPr>
          <w:rFonts w:ascii="Arial" w:hAnsi="Arial" w:cs="Arial"/>
          <w:bCs/>
        </w:rPr>
        <w:t>.</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Parents / guardians </w:t>
      </w:r>
    </w:p>
    <w:p w:rsidR="00FC1083" w:rsidRPr="006874C9" w:rsidRDefault="00FC1083" w:rsidP="00FC1083">
      <w:pPr>
        <w:pStyle w:val="Default"/>
        <w:rPr>
          <w:rFonts w:ascii="Arial" w:hAnsi="Arial" w:cs="Arial"/>
          <w:bCs/>
          <w:sz w:val="20"/>
          <w:szCs w:val="20"/>
        </w:rPr>
      </w:pPr>
      <w:r w:rsidRPr="006874C9">
        <w:rPr>
          <w:rFonts w:ascii="Arial" w:hAnsi="Arial" w:cs="Arial"/>
          <w:bCs/>
          <w:sz w:val="20"/>
          <w:szCs w:val="20"/>
        </w:rPr>
        <w:t>It is MANDATORY that Parents / guardians are to be present for the entire program.</w:t>
      </w:r>
    </w:p>
    <w:p w:rsidR="00FC1083" w:rsidRPr="006874C9" w:rsidRDefault="00FC1083" w:rsidP="00FC1083">
      <w:pPr>
        <w:pStyle w:val="Default"/>
        <w:rPr>
          <w:rFonts w:ascii="Arial" w:hAnsi="Arial" w:cs="Arial"/>
          <w:b/>
          <w:bCs/>
          <w:sz w:val="20"/>
          <w:szCs w:val="20"/>
        </w:rPr>
      </w:pPr>
      <w:r w:rsidRPr="006874C9">
        <w:rPr>
          <w:rFonts w:ascii="Arial" w:hAnsi="Arial" w:cs="Arial"/>
          <w:b/>
          <w:bCs/>
          <w:sz w:val="20"/>
          <w:szCs w:val="20"/>
        </w:rPr>
        <w:t xml:space="preserve">Children: </w:t>
      </w:r>
    </w:p>
    <w:p w:rsidR="00FC1083" w:rsidRPr="006874C9" w:rsidRDefault="00FC1083" w:rsidP="00FC1083">
      <w:pPr>
        <w:pStyle w:val="Default"/>
        <w:rPr>
          <w:rFonts w:ascii="Arial" w:hAnsi="Arial" w:cs="Arial"/>
          <w:bCs/>
          <w:sz w:val="20"/>
          <w:szCs w:val="20"/>
        </w:rPr>
      </w:pPr>
      <w:r w:rsidRPr="006874C9">
        <w:rPr>
          <w:rFonts w:ascii="Arial" w:hAnsi="Arial" w:cs="Arial"/>
          <w:bCs/>
          <w:sz w:val="20"/>
          <w:szCs w:val="20"/>
        </w:rPr>
        <w:t>Parents and/or guardians have the responsibility of maintaining control of their children for the duration of the event. Children under the age of 16 years are not permitted in the competition area at any time during the event except for JDP participants as instructed by officials and/or instructors.</w:t>
      </w:r>
    </w:p>
    <w:p w:rsidR="00E570F7" w:rsidRPr="006874C9" w:rsidRDefault="00E570F7" w:rsidP="00FC1083">
      <w:pPr>
        <w:pStyle w:val="Default"/>
        <w:rPr>
          <w:rFonts w:ascii="Arial" w:hAnsi="Arial" w:cs="Arial"/>
          <w:bCs/>
          <w:sz w:val="20"/>
          <w:szCs w:val="20"/>
        </w:rPr>
      </w:pPr>
    </w:p>
    <w:p w:rsidR="00C42CD1" w:rsidRPr="006874C9" w:rsidRDefault="00130B0B" w:rsidP="00FC1083">
      <w:pPr>
        <w:pStyle w:val="Default"/>
        <w:rPr>
          <w:rFonts w:ascii="Arial" w:hAnsi="Arial" w:cs="Arial"/>
        </w:rPr>
      </w:pPr>
      <w:r w:rsidRPr="006874C9">
        <w:rPr>
          <w:rFonts w:ascii="Arial" w:hAnsi="Arial" w:cs="Arial"/>
          <w:sz w:val="20"/>
          <w:szCs w:val="20"/>
        </w:rPr>
        <w:t xml:space="preserve">Sue Glasson </w:t>
      </w:r>
      <w:r w:rsidR="00FC1083" w:rsidRPr="006874C9">
        <w:rPr>
          <w:rFonts w:ascii="Arial" w:hAnsi="Arial" w:cs="Arial"/>
          <w:sz w:val="20"/>
          <w:szCs w:val="20"/>
        </w:rPr>
        <w:t>- Secretary of the Meeting</w:t>
      </w:r>
    </w:p>
    <w:sectPr w:rsidR="00C42CD1" w:rsidRPr="006874C9" w:rsidSect="00B158A0">
      <w:footerReference w:type="default" r:id="rId11"/>
      <w:type w:val="continuous"/>
      <w:pgSz w:w="11907" w:h="16839" w:code="9"/>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E6" w:rsidRDefault="004275E6" w:rsidP="00C42CD1">
      <w:pPr>
        <w:spacing w:after="0" w:line="240" w:lineRule="auto"/>
      </w:pPr>
      <w:r>
        <w:separator/>
      </w:r>
    </w:p>
  </w:endnote>
  <w:endnote w:type="continuationSeparator" w:id="0">
    <w:p w:rsidR="004275E6" w:rsidRDefault="004275E6" w:rsidP="00C4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Trade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D1" w:rsidRPr="001F2716" w:rsidRDefault="001F2716" w:rsidP="001F2716">
    <w:pPr>
      <w:pStyle w:val="Footer"/>
      <w:pBdr>
        <w:top w:val="single" w:sz="4" w:space="1" w:color="auto"/>
      </w:pBdr>
      <w:rPr>
        <w:rFonts w:ascii="Arial" w:hAnsi="Arial" w:cs="Arial"/>
        <w:sz w:val="20"/>
        <w:szCs w:val="20"/>
      </w:rPr>
    </w:pPr>
    <w:r w:rsidRPr="001F2716">
      <w:rPr>
        <w:rFonts w:ascii="Arial" w:hAnsi="Arial" w:cs="Arial"/>
        <w:b/>
        <w:bCs/>
        <w:sz w:val="20"/>
        <w:szCs w:val="20"/>
      </w:rPr>
      <w:t>Supplementary Regulations</w:t>
    </w:r>
    <w:r w:rsidRPr="001F2716">
      <w:rPr>
        <w:rFonts w:ascii="Arial" w:hAnsi="Arial" w:cs="Arial"/>
        <w:b/>
        <w:bCs/>
        <w:sz w:val="20"/>
        <w:szCs w:val="20"/>
      </w:rPr>
      <w:tab/>
    </w:r>
    <w:r w:rsidRPr="001F2716">
      <w:rPr>
        <w:rFonts w:ascii="Arial" w:hAnsi="Arial" w:cs="Arial"/>
        <w:sz w:val="20"/>
        <w:szCs w:val="20"/>
      </w:rPr>
      <w:t xml:space="preserve">Page </w:t>
    </w:r>
    <w:r w:rsidRPr="001F2716">
      <w:rPr>
        <w:rFonts w:ascii="Arial" w:hAnsi="Arial" w:cs="Arial"/>
        <w:b/>
        <w:bCs/>
        <w:sz w:val="20"/>
        <w:szCs w:val="20"/>
      </w:rPr>
      <w:fldChar w:fldCharType="begin"/>
    </w:r>
    <w:r w:rsidRPr="001F2716">
      <w:rPr>
        <w:rFonts w:ascii="Arial" w:hAnsi="Arial" w:cs="Arial"/>
        <w:b/>
        <w:bCs/>
        <w:sz w:val="20"/>
        <w:szCs w:val="20"/>
      </w:rPr>
      <w:instrText xml:space="preserve"> PAGE  \* Arabic  \* MERGEFORMAT </w:instrText>
    </w:r>
    <w:r w:rsidRPr="001F2716">
      <w:rPr>
        <w:rFonts w:ascii="Arial" w:hAnsi="Arial" w:cs="Arial"/>
        <w:b/>
        <w:bCs/>
        <w:sz w:val="20"/>
        <w:szCs w:val="20"/>
      </w:rPr>
      <w:fldChar w:fldCharType="separate"/>
    </w:r>
    <w:r w:rsidR="009C5A34">
      <w:rPr>
        <w:rFonts w:ascii="Arial" w:hAnsi="Arial" w:cs="Arial"/>
        <w:b/>
        <w:bCs/>
        <w:noProof/>
        <w:sz w:val="20"/>
        <w:szCs w:val="20"/>
      </w:rPr>
      <w:t>1</w:t>
    </w:r>
    <w:r w:rsidRPr="001F2716">
      <w:rPr>
        <w:rFonts w:ascii="Arial" w:hAnsi="Arial" w:cs="Arial"/>
        <w:b/>
        <w:bCs/>
        <w:sz w:val="20"/>
        <w:szCs w:val="20"/>
      </w:rPr>
      <w:fldChar w:fldCharType="end"/>
    </w:r>
    <w:r w:rsidRPr="001F2716">
      <w:rPr>
        <w:rFonts w:ascii="Arial" w:hAnsi="Arial" w:cs="Arial"/>
        <w:sz w:val="20"/>
        <w:szCs w:val="20"/>
      </w:rPr>
      <w:t xml:space="preserve"> of </w:t>
    </w:r>
    <w:r w:rsidRPr="001F2716">
      <w:rPr>
        <w:rFonts w:ascii="Arial" w:hAnsi="Arial" w:cs="Arial"/>
        <w:b/>
        <w:bCs/>
        <w:sz w:val="20"/>
        <w:szCs w:val="20"/>
      </w:rPr>
      <w:fldChar w:fldCharType="begin"/>
    </w:r>
    <w:r w:rsidRPr="001F2716">
      <w:rPr>
        <w:rFonts w:ascii="Arial" w:hAnsi="Arial" w:cs="Arial"/>
        <w:b/>
        <w:bCs/>
        <w:sz w:val="20"/>
        <w:szCs w:val="20"/>
      </w:rPr>
      <w:instrText xml:space="preserve"> NUMPAGES  \* Arabic  \* MERGEFORMAT </w:instrText>
    </w:r>
    <w:r w:rsidRPr="001F2716">
      <w:rPr>
        <w:rFonts w:ascii="Arial" w:hAnsi="Arial" w:cs="Arial"/>
        <w:b/>
        <w:bCs/>
        <w:sz w:val="20"/>
        <w:szCs w:val="20"/>
      </w:rPr>
      <w:fldChar w:fldCharType="separate"/>
    </w:r>
    <w:r w:rsidR="009C5A34">
      <w:rPr>
        <w:rFonts w:ascii="Arial" w:hAnsi="Arial" w:cs="Arial"/>
        <w:b/>
        <w:bCs/>
        <w:noProof/>
        <w:sz w:val="20"/>
        <w:szCs w:val="20"/>
      </w:rPr>
      <w:t>2</w:t>
    </w:r>
    <w:r w:rsidRPr="001F2716">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E6" w:rsidRDefault="004275E6" w:rsidP="00C42CD1">
      <w:pPr>
        <w:spacing w:after="0" w:line="240" w:lineRule="auto"/>
      </w:pPr>
      <w:r>
        <w:separator/>
      </w:r>
    </w:p>
  </w:footnote>
  <w:footnote w:type="continuationSeparator" w:id="0">
    <w:p w:rsidR="004275E6" w:rsidRDefault="004275E6" w:rsidP="00C42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C8"/>
    <w:rsid w:val="00000B50"/>
    <w:rsid w:val="00000B6F"/>
    <w:rsid w:val="000176FF"/>
    <w:rsid w:val="000209D1"/>
    <w:rsid w:val="00026106"/>
    <w:rsid w:val="00053BBD"/>
    <w:rsid w:val="0006575E"/>
    <w:rsid w:val="000743CE"/>
    <w:rsid w:val="00090A80"/>
    <w:rsid w:val="000C3949"/>
    <w:rsid w:val="00130B0B"/>
    <w:rsid w:val="001346AB"/>
    <w:rsid w:val="00146F90"/>
    <w:rsid w:val="00184781"/>
    <w:rsid w:val="001C5021"/>
    <w:rsid w:val="001D385B"/>
    <w:rsid w:val="001D47E9"/>
    <w:rsid w:val="001F2716"/>
    <w:rsid w:val="00223153"/>
    <w:rsid w:val="002445C1"/>
    <w:rsid w:val="002517FF"/>
    <w:rsid w:val="002A1087"/>
    <w:rsid w:val="002E5E65"/>
    <w:rsid w:val="002E6E7D"/>
    <w:rsid w:val="00324A25"/>
    <w:rsid w:val="00326CBD"/>
    <w:rsid w:val="0033449F"/>
    <w:rsid w:val="0035063B"/>
    <w:rsid w:val="003654B8"/>
    <w:rsid w:val="00385EEA"/>
    <w:rsid w:val="003A2737"/>
    <w:rsid w:val="003A6445"/>
    <w:rsid w:val="003C4571"/>
    <w:rsid w:val="004275E6"/>
    <w:rsid w:val="004366C2"/>
    <w:rsid w:val="00453192"/>
    <w:rsid w:val="004708BB"/>
    <w:rsid w:val="00474D66"/>
    <w:rsid w:val="0048009E"/>
    <w:rsid w:val="004841BF"/>
    <w:rsid w:val="0048730E"/>
    <w:rsid w:val="004B5DC3"/>
    <w:rsid w:val="004D55D4"/>
    <w:rsid w:val="004E0DBC"/>
    <w:rsid w:val="004E3A66"/>
    <w:rsid w:val="00514DCB"/>
    <w:rsid w:val="005212AD"/>
    <w:rsid w:val="00537F1C"/>
    <w:rsid w:val="00555129"/>
    <w:rsid w:val="0055533A"/>
    <w:rsid w:val="005641EA"/>
    <w:rsid w:val="005659C9"/>
    <w:rsid w:val="00567FB6"/>
    <w:rsid w:val="0057652E"/>
    <w:rsid w:val="006033A3"/>
    <w:rsid w:val="00603FC6"/>
    <w:rsid w:val="00612E9E"/>
    <w:rsid w:val="00617FBF"/>
    <w:rsid w:val="00622703"/>
    <w:rsid w:val="006874C9"/>
    <w:rsid w:val="006A1E88"/>
    <w:rsid w:val="006B22C2"/>
    <w:rsid w:val="006C1052"/>
    <w:rsid w:val="006C4F6F"/>
    <w:rsid w:val="006D78E6"/>
    <w:rsid w:val="00700311"/>
    <w:rsid w:val="00711A2B"/>
    <w:rsid w:val="007B2AB1"/>
    <w:rsid w:val="007C4E54"/>
    <w:rsid w:val="007D4492"/>
    <w:rsid w:val="007F4605"/>
    <w:rsid w:val="00832981"/>
    <w:rsid w:val="00852F2B"/>
    <w:rsid w:val="00881201"/>
    <w:rsid w:val="00897EB3"/>
    <w:rsid w:val="008D70FA"/>
    <w:rsid w:val="008F1CB5"/>
    <w:rsid w:val="00942252"/>
    <w:rsid w:val="00952375"/>
    <w:rsid w:val="00960DDB"/>
    <w:rsid w:val="00964811"/>
    <w:rsid w:val="00965225"/>
    <w:rsid w:val="009719BD"/>
    <w:rsid w:val="00980AE2"/>
    <w:rsid w:val="009952AC"/>
    <w:rsid w:val="009C5A34"/>
    <w:rsid w:val="009E32AB"/>
    <w:rsid w:val="009E68E6"/>
    <w:rsid w:val="009F3065"/>
    <w:rsid w:val="00A1043E"/>
    <w:rsid w:val="00A342D6"/>
    <w:rsid w:val="00A36979"/>
    <w:rsid w:val="00A42757"/>
    <w:rsid w:val="00A66D32"/>
    <w:rsid w:val="00A8615A"/>
    <w:rsid w:val="00A95124"/>
    <w:rsid w:val="00AA034C"/>
    <w:rsid w:val="00AF4912"/>
    <w:rsid w:val="00AF7D95"/>
    <w:rsid w:val="00B158A0"/>
    <w:rsid w:val="00B25499"/>
    <w:rsid w:val="00B37BCF"/>
    <w:rsid w:val="00B50C87"/>
    <w:rsid w:val="00B66CA9"/>
    <w:rsid w:val="00B7250A"/>
    <w:rsid w:val="00B77E70"/>
    <w:rsid w:val="00B91F15"/>
    <w:rsid w:val="00B97B7F"/>
    <w:rsid w:val="00BD0231"/>
    <w:rsid w:val="00BE3A47"/>
    <w:rsid w:val="00BF708C"/>
    <w:rsid w:val="00C012C8"/>
    <w:rsid w:val="00C2580E"/>
    <w:rsid w:val="00C41FB8"/>
    <w:rsid w:val="00C42CD1"/>
    <w:rsid w:val="00C53666"/>
    <w:rsid w:val="00C72B2E"/>
    <w:rsid w:val="00C74AF1"/>
    <w:rsid w:val="00CA52FB"/>
    <w:rsid w:val="00CA66CA"/>
    <w:rsid w:val="00CD72C3"/>
    <w:rsid w:val="00CF3CFF"/>
    <w:rsid w:val="00D224AD"/>
    <w:rsid w:val="00D30645"/>
    <w:rsid w:val="00D43B73"/>
    <w:rsid w:val="00D5523E"/>
    <w:rsid w:val="00D56D4B"/>
    <w:rsid w:val="00D6267D"/>
    <w:rsid w:val="00D911D1"/>
    <w:rsid w:val="00DC18A0"/>
    <w:rsid w:val="00DD74A9"/>
    <w:rsid w:val="00DE73F1"/>
    <w:rsid w:val="00E13CA0"/>
    <w:rsid w:val="00E223C9"/>
    <w:rsid w:val="00E261C7"/>
    <w:rsid w:val="00E27E0E"/>
    <w:rsid w:val="00E570F7"/>
    <w:rsid w:val="00E73273"/>
    <w:rsid w:val="00E82AF0"/>
    <w:rsid w:val="00EB0C53"/>
    <w:rsid w:val="00EC50F5"/>
    <w:rsid w:val="00F07B39"/>
    <w:rsid w:val="00F155D6"/>
    <w:rsid w:val="00F645B7"/>
    <w:rsid w:val="00F66E22"/>
    <w:rsid w:val="00F86561"/>
    <w:rsid w:val="00F95B96"/>
    <w:rsid w:val="00FA78FD"/>
    <w:rsid w:val="00FC1083"/>
    <w:rsid w:val="00FC2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3CADD-609B-4E55-A7CB-3B807619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2C8"/>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C012C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12C8"/>
    <w:rPr>
      <w:rFonts w:ascii="Tahoma" w:hAnsi="Tahoma" w:cs="Tahoma"/>
      <w:sz w:val="16"/>
      <w:szCs w:val="16"/>
    </w:rPr>
  </w:style>
  <w:style w:type="paragraph" w:customStyle="1" w:styleId="Pa1">
    <w:name w:val="Pa1"/>
    <w:basedOn w:val="Default"/>
    <w:next w:val="Default"/>
    <w:uiPriority w:val="99"/>
    <w:rsid w:val="00A42757"/>
    <w:pPr>
      <w:spacing w:line="241" w:lineRule="atLeast"/>
    </w:pPr>
    <w:rPr>
      <w:rFonts w:ascii="TradeGothic" w:hAnsi="TradeGothic"/>
      <w:color w:val="auto"/>
    </w:rPr>
  </w:style>
  <w:style w:type="character" w:customStyle="1" w:styleId="A2">
    <w:name w:val="A2"/>
    <w:uiPriority w:val="99"/>
    <w:rsid w:val="00A42757"/>
    <w:rPr>
      <w:rFonts w:cs="TradeGothic"/>
      <w:color w:val="000000"/>
      <w:sz w:val="20"/>
      <w:szCs w:val="20"/>
    </w:rPr>
  </w:style>
  <w:style w:type="paragraph" w:customStyle="1" w:styleId="Pa3">
    <w:name w:val="Pa3"/>
    <w:basedOn w:val="Default"/>
    <w:next w:val="Default"/>
    <w:uiPriority w:val="99"/>
    <w:rsid w:val="00A42757"/>
    <w:pPr>
      <w:spacing w:after="160" w:line="201" w:lineRule="atLeast"/>
    </w:pPr>
    <w:rPr>
      <w:rFonts w:ascii="TradeGothic" w:hAnsi="TradeGothic"/>
      <w:color w:val="auto"/>
    </w:rPr>
  </w:style>
  <w:style w:type="paragraph" w:customStyle="1" w:styleId="Pa4">
    <w:name w:val="Pa4"/>
    <w:basedOn w:val="Default"/>
    <w:next w:val="Default"/>
    <w:uiPriority w:val="99"/>
    <w:rsid w:val="00C72B2E"/>
    <w:pPr>
      <w:spacing w:after="160" w:line="241" w:lineRule="atLeast"/>
    </w:pPr>
    <w:rPr>
      <w:rFonts w:ascii="TradeGothic" w:hAnsi="TradeGothic"/>
      <w:color w:val="auto"/>
    </w:rPr>
  </w:style>
  <w:style w:type="paragraph" w:styleId="Header">
    <w:name w:val="header"/>
    <w:basedOn w:val="Normal"/>
    <w:link w:val="HeaderChar"/>
    <w:uiPriority w:val="99"/>
    <w:unhideWhenUsed/>
    <w:rsid w:val="00C42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CD1"/>
  </w:style>
  <w:style w:type="paragraph" w:styleId="Footer">
    <w:name w:val="footer"/>
    <w:basedOn w:val="Normal"/>
    <w:link w:val="FooterChar"/>
    <w:uiPriority w:val="99"/>
    <w:unhideWhenUsed/>
    <w:rsid w:val="00C42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CD1"/>
  </w:style>
  <w:style w:type="character" w:styleId="Hyperlink">
    <w:name w:val="Hyperlink"/>
    <w:rsid w:val="00952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ms.com.a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083B-64BF-43CC-893C-FD0E6FB6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Mattiske</dc:creator>
  <cp:lastModifiedBy>Mattiske, Darren</cp:lastModifiedBy>
  <cp:revision>6</cp:revision>
  <cp:lastPrinted>2015-11-03T02:09:00Z</cp:lastPrinted>
  <dcterms:created xsi:type="dcterms:W3CDTF">2017-04-24T10:09:00Z</dcterms:created>
  <dcterms:modified xsi:type="dcterms:W3CDTF">2017-07-04T07:23:00Z</dcterms:modified>
</cp:coreProperties>
</file>